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B6CA" w14:textId="37F03C56" w:rsidR="0070198F" w:rsidRDefault="0070198F" w:rsidP="0070198F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F013D40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193B7B0F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4EBF3AB1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1647777A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0EF90E7F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315F0B">
        <w:rPr>
          <w:sz w:val="26"/>
          <w:szCs w:val="26"/>
        </w:rPr>
        <w:t xml:space="preserve">а </w:t>
      </w:r>
      <w:r w:rsidRPr="00237331">
        <w:rPr>
          <w:sz w:val="26"/>
          <w:szCs w:val="26"/>
        </w:rPr>
        <w:t>недвижимости:</w:t>
      </w:r>
    </w:p>
    <w:p w14:paraId="0880A49B" w14:textId="7301AA23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</w:t>
      </w:r>
      <w:r w:rsidR="003919F8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с кадастровым номером 69:16:</w:t>
      </w:r>
      <w:r w:rsidR="003919F8">
        <w:rPr>
          <w:sz w:val="26"/>
          <w:szCs w:val="26"/>
        </w:rPr>
        <w:t>0101301</w:t>
      </w:r>
      <w:r>
        <w:rPr>
          <w:sz w:val="26"/>
          <w:szCs w:val="26"/>
        </w:rPr>
        <w:t>:</w:t>
      </w:r>
      <w:r w:rsidR="003919F8">
        <w:rPr>
          <w:sz w:val="26"/>
          <w:szCs w:val="26"/>
        </w:rPr>
        <w:t>19</w:t>
      </w:r>
      <w:r w:rsidR="00A558D4" w:rsidRPr="00237331">
        <w:rPr>
          <w:sz w:val="26"/>
          <w:szCs w:val="26"/>
        </w:rPr>
        <w:t xml:space="preserve">, площадью </w:t>
      </w:r>
      <w:r w:rsidR="003919F8">
        <w:rPr>
          <w:sz w:val="26"/>
          <w:szCs w:val="26"/>
        </w:rPr>
        <w:t xml:space="preserve">4700 </w:t>
      </w:r>
      <w:r w:rsidR="00A558D4"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315F0B">
        <w:rPr>
          <w:sz w:val="26"/>
          <w:szCs w:val="26"/>
        </w:rPr>
        <w:t xml:space="preserve"> </w:t>
      </w:r>
      <w:r w:rsidR="003919F8">
        <w:rPr>
          <w:sz w:val="26"/>
          <w:szCs w:val="26"/>
        </w:rPr>
        <w:t>Братское</w:t>
      </w:r>
      <w:r w:rsidR="00315F0B">
        <w:rPr>
          <w:sz w:val="26"/>
          <w:szCs w:val="26"/>
        </w:rPr>
        <w:t>,</w:t>
      </w:r>
    </w:p>
    <w:p w14:paraId="4A37751F" w14:textId="5E0268CF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>
        <w:rPr>
          <w:sz w:val="26"/>
          <w:szCs w:val="26"/>
        </w:rPr>
        <w:t>а</w:t>
      </w:r>
      <w:r w:rsidR="00A558D4" w:rsidRPr="00237331">
        <w:rPr>
          <w:sz w:val="26"/>
          <w:szCs w:val="26"/>
        </w:rPr>
        <w:t xml:space="preserve">   </w:t>
      </w:r>
      <w:r w:rsidR="003919F8">
        <w:rPr>
          <w:sz w:val="26"/>
          <w:szCs w:val="26"/>
        </w:rPr>
        <w:t>Виноградова Надежда Павловна</w:t>
      </w:r>
      <w:r w:rsidR="00A558D4" w:rsidRPr="00237331">
        <w:rPr>
          <w:sz w:val="26"/>
          <w:szCs w:val="26"/>
        </w:rPr>
        <w:t xml:space="preserve">, </w:t>
      </w:r>
      <w:r w:rsidR="0070198F">
        <w:rPr>
          <w:sz w:val="26"/>
          <w:szCs w:val="26"/>
        </w:rPr>
        <w:t>ххххххххххххххххххххххххххххххххххххххххххххххххх</w:t>
      </w:r>
      <w:r w:rsidR="002B4739">
        <w:rPr>
          <w:color w:val="292C2F"/>
          <w:sz w:val="26"/>
          <w:szCs w:val="26"/>
          <w:shd w:val="clear" w:color="auto" w:fill="F8F8F8"/>
        </w:rPr>
        <w:t>.</w:t>
      </w:r>
    </w:p>
    <w:p w14:paraId="4C95038C" w14:textId="5E8EAAAA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3919F8">
        <w:rPr>
          <w:sz w:val="26"/>
          <w:szCs w:val="26"/>
        </w:rPr>
        <w:t>Виноградовой Н.П.</w:t>
      </w:r>
      <w:r w:rsidR="00315F0B">
        <w:rPr>
          <w:sz w:val="26"/>
          <w:szCs w:val="26"/>
        </w:rPr>
        <w:t>.</w:t>
      </w:r>
      <w:r w:rsidRPr="00237331">
        <w:rPr>
          <w:sz w:val="26"/>
          <w:szCs w:val="26"/>
        </w:rPr>
        <w:t xml:space="preserve"> на указанны</w:t>
      </w:r>
      <w:r w:rsidR="003919F8">
        <w:rPr>
          <w:sz w:val="26"/>
          <w:szCs w:val="26"/>
        </w:rPr>
        <w:t>й</w:t>
      </w:r>
      <w:r w:rsidRPr="00237331">
        <w:rPr>
          <w:sz w:val="26"/>
          <w:szCs w:val="26"/>
        </w:rPr>
        <w:t xml:space="preserve"> в пункте 1 настоящего постановления объек</w:t>
      </w:r>
      <w:r w:rsidR="003919F8">
        <w:rPr>
          <w:sz w:val="26"/>
          <w:szCs w:val="26"/>
        </w:rPr>
        <w:t xml:space="preserve">т </w:t>
      </w:r>
      <w:r w:rsidRPr="00237331">
        <w:rPr>
          <w:sz w:val="26"/>
          <w:szCs w:val="26"/>
        </w:rPr>
        <w:t xml:space="preserve">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3919F8">
        <w:rPr>
          <w:sz w:val="26"/>
          <w:szCs w:val="26"/>
        </w:rPr>
        <w:t xml:space="preserve">297 </w:t>
      </w:r>
      <w:r w:rsidRPr="00237331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>
        <w:rPr>
          <w:sz w:val="26"/>
          <w:szCs w:val="26"/>
        </w:rPr>
        <w:t xml:space="preserve">администрацией </w:t>
      </w:r>
      <w:r w:rsidR="002B4739">
        <w:rPr>
          <w:sz w:val="26"/>
          <w:szCs w:val="26"/>
        </w:rPr>
        <w:t xml:space="preserve">Братсковского 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 xml:space="preserve">22.05.1992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6029E8"/>
    <w:rsid w:val="00622E5E"/>
    <w:rsid w:val="006361C7"/>
    <w:rsid w:val="0068671C"/>
    <w:rsid w:val="006971AE"/>
    <w:rsid w:val="006F29F7"/>
    <w:rsid w:val="0070198F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111</cp:revision>
  <cp:lastPrinted>2025-03-20T09:54:00Z</cp:lastPrinted>
  <dcterms:created xsi:type="dcterms:W3CDTF">2022-09-05T05:33:00Z</dcterms:created>
  <dcterms:modified xsi:type="dcterms:W3CDTF">2025-03-20T11:51:00Z</dcterms:modified>
</cp:coreProperties>
</file>